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243763" w:rsidP="00AF7ED4">
      <w:pPr>
        <w:pStyle w:val="5"/>
        <w:ind w:left="0" w:firstLine="567"/>
        <w:rPr>
          <w:b w:val="0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2615565</wp:posOffset>
            </wp:positionH>
            <wp:positionV relativeFrom="paragraph">
              <wp:posOffset>15240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Pr="00844DCB" w:rsidRDefault="00CD67CE">
      <w:pPr>
        <w:ind w:hanging="54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</w:t>
      </w:r>
      <w:r w:rsidR="00844DCB" w:rsidRPr="00844DCB">
        <w:rPr>
          <w:b/>
          <w:sz w:val="24"/>
          <w:szCs w:val="24"/>
        </w:rPr>
        <w:t xml:space="preserve">25.10.2018 </w:t>
      </w:r>
      <w:r w:rsidR="00844DCB">
        <w:rPr>
          <w:b/>
          <w:sz w:val="24"/>
          <w:szCs w:val="24"/>
        </w:rPr>
        <w:t xml:space="preserve">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                   </w:t>
      </w:r>
      <w:r w:rsidR="00844DCB" w:rsidRPr="00844DCB">
        <w:rPr>
          <w:b/>
          <w:sz w:val="24"/>
          <w:szCs w:val="24"/>
        </w:rPr>
        <w:t>№ 74</w:t>
      </w: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064EDE" w:rsidRDefault="00064EDE" w:rsidP="00D076CC">
      <w:pPr>
        <w:ind w:right="4648"/>
        <w:jc w:val="both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2D341C">
        <w:rPr>
          <w:b/>
          <w:sz w:val="28"/>
          <w:szCs w:val="26"/>
        </w:rPr>
        <w:t xml:space="preserve">б утверждении прогнозной программы приватизации </w:t>
      </w:r>
      <w:r w:rsidR="009445BE">
        <w:rPr>
          <w:b/>
          <w:sz w:val="28"/>
          <w:szCs w:val="26"/>
        </w:rPr>
        <w:t>(продажи)</w:t>
      </w:r>
      <w:r w:rsidR="008746EB">
        <w:rPr>
          <w:b/>
          <w:sz w:val="28"/>
          <w:szCs w:val="26"/>
        </w:rPr>
        <w:t xml:space="preserve"> </w:t>
      </w:r>
      <w:r w:rsidR="002D341C">
        <w:rPr>
          <w:b/>
          <w:sz w:val="28"/>
          <w:szCs w:val="26"/>
        </w:rPr>
        <w:t>м</w:t>
      </w:r>
      <w:r>
        <w:rPr>
          <w:b/>
          <w:sz w:val="28"/>
          <w:szCs w:val="26"/>
        </w:rPr>
        <w:t>униципального</w:t>
      </w:r>
      <w:r w:rsidR="002D341C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имущества</w:t>
      </w:r>
      <w:r w:rsidR="008746EB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Ярославского муниципального</w:t>
      </w:r>
      <w:r w:rsidR="00065CF9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района</w:t>
      </w:r>
      <w:r w:rsidR="002D341C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на</w:t>
      </w:r>
      <w:r w:rsidR="00065CF9">
        <w:rPr>
          <w:b/>
          <w:sz w:val="28"/>
          <w:szCs w:val="26"/>
        </w:rPr>
        <w:t xml:space="preserve"> </w:t>
      </w:r>
      <w:r>
        <w:rPr>
          <w:b/>
          <w:sz w:val="28"/>
          <w:szCs w:val="26"/>
        </w:rPr>
        <w:t>201</w:t>
      </w:r>
      <w:r w:rsidR="00A8375B">
        <w:rPr>
          <w:b/>
          <w:sz w:val="28"/>
          <w:szCs w:val="26"/>
        </w:rPr>
        <w:t>9</w:t>
      </w:r>
      <w:r w:rsidR="00065CF9">
        <w:rPr>
          <w:b/>
          <w:sz w:val="28"/>
          <w:szCs w:val="26"/>
        </w:rPr>
        <w:t xml:space="preserve"> </w:t>
      </w:r>
      <w:r w:rsidR="002D341C">
        <w:rPr>
          <w:b/>
          <w:sz w:val="28"/>
          <w:szCs w:val="26"/>
        </w:rPr>
        <w:t>год</w:t>
      </w: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rPr>
          <w:b/>
          <w:sz w:val="28"/>
          <w:szCs w:val="26"/>
        </w:rPr>
      </w:pPr>
    </w:p>
    <w:p w:rsidR="00064EDE" w:rsidRDefault="00064EDE" w:rsidP="00064EDE">
      <w:pPr>
        <w:ind w:firstLine="709"/>
        <w:jc w:val="both"/>
        <w:rPr>
          <w:b/>
          <w:sz w:val="28"/>
          <w:szCs w:val="26"/>
        </w:rPr>
      </w:pPr>
      <w:r>
        <w:rPr>
          <w:bCs/>
          <w:sz w:val="28"/>
          <w:szCs w:val="26"/>
        </w:rPr>
        <w:t>В соответствии с Федеральным законом от 21</w:t>
      </w:r>
      <w:r w:rsidR="00D076CC">
        <w:rPr>
          <w:bCs/>
          <w:sz w:val="28"/>
          <w:szCs w:val="26"/>
        </w:rPr>
        <w:t xml:space="preserve"> декабря </w:t>
      </w:r>
      <w:r>
        <w:rPr>
          <w:bCs/>
          <w:sz w:val="28"/>
          <w:szCs w:val="26"/>
        </w:rPr>
        <w:t>2001</w:t>
      </w:r>
      <w:r w:rsidR="002D341C">
        <w:rPr>
          <w:bCs/>
          <w:sz w:val="28"/>
          <w:szCs w:val="26"/>
        </w:rPr>
        <w:t xml:space="preserve"> </w:t>
      </w:r>
      <w:r w:rsidR="00D076CC">
        <w:rPr>
          <w:bCs/>
          <w:sz w:val="28"/>
          <w:szCs w:val="26"/>
        </w:rPr>
        <w:t xml:space="preserve">года </w:t>
      </w:r>
      <w:r w:rsidR="00D076CC">
        <w:rPr>
          <w:bCs/>
          <w:sz w:val="28"/>
          <w:szCs w:val="26"/>
        </w:rPr>
        <w:br/>
      </w:r>
      <w:r w:rsidR="002D341C">
        <w:rPr>
          <w:bCs/>
          <w:sz w:val="28"/>
          <w:szCs w:val="26"/>
        </w:rPr>
        <w:t>№ 178-ФЗ</w:t>
      </w:r>
      <w:r>
        <w:rPr>
          <w:bCs/>
          <w:sz w:val="28"/>
          <w:szCs w:val="26"/>
        </w:rPr>
        <w:t xml:space="preserve"> «О приватизации государственного и муници</w:t>
      </w:r>
      <w:r w:rsidR="0026564E">
        <w:rPr>
          <w:bCs/>
          <w:sz w:val="28"/>
          <w:szCs w:val="26"/>
        </w:rPr>
        <w:t xml:space="preserve">пального имущества»,  </w:t>
      </w:r>
      <w:r w:rsidR="00D076CC">
        <w:rPr>
          <w:bCs/>
          <w:sz w:val="28"/>
          <w:szCs w:val="26"/>
        </w:rPr>
        <w:t>П</w:t>
      </w:r>
      <w:r>
        <w:rPr>
          <w:bCs/>
          <w:sz w:val="28"/>
          <w:szCs w:val="26"/>
        </w:rPr>
        <w:t xml:space="preserve">оложением о </w:t>
      </w:r>
      <w:r w:rsidR="0026564E">
        <w:rPr>
          <w:bCs/>
          <w:sz w:val="28"/>
          <w:szCs w:val="26"/>
        </w:rPr>
        <w:t xml:space="preserve">порядке управления и распоряжения муниципальной собственностью </w:t>
      </w:r>
      <w:r>
        <w:rPr>
          <w:bCs/>
          <w:sz w:val="28"/>
          <w:szCs w:val="26"/>
        </w:rPr>
        <w:t xml:space="preserve">Ярославского муниципального </w:t>
      </w:r>
      <w:r w:rsidR="0026564E">
        <w:rPr>
          <w:bCs/>
          <w:sz w:val="28"/>
          <w:szCs w:val="26"/>
        </w:rPr>
        <w:t>района</w:t>
      </w:r>
      <w:r>
        <w:rPr>
          <w:bCs/>
          <w:sz w:val="28"/>
          <w:szCs w:val="26"/>
        </w:rPr>
        <w:t xml:space="preserve">, утвержденным решением </w:t>
      </w:r>
      <w:r w:rsidR="0026564E">
        <w:rPr>
          <w:bCs/>
          <w:sz w:val="28"/>
          <w:szCs w:val="26"/>
        </w:rPr>
        <w:t xml:space="preserve">Муниципального Совета ЯМР </w:t>
      </w:r>
      <w:r>
        <w:rPr>
          <w:bCs/>
          <w:sz w:val="28"/>
          <w:szCs w:val="26"/>
        </w:rPr>
        <w:t xml:space="preserve">от </w:t>
      </w:r>
      <w:r w:rsidR="0026564E">
        <w:rPr>
          <w:bCs/>
          <w:sz w:val="28"/>
          <w:szCs w:val="26"/>
        </w:rPr>
        <w:t>30</w:t>
      </w:r>
      <w:r>
        <w:rPr>
          <w:bCs/>
          <w:sz w:val="28"/>
          <w:szCs w:val="26"/>
        </w:rPr>
        <w:t>.0</w:t>
      </w:r>
      <w:r w:rsidR="0026564E">
        <w:rPr>
          <w:bCs/>
          <w:sz w:val="28"/>
          <w:szCs w:val="26"/>
        </w:rPr>
        <w:t>6</w:t>
      </w:r>
      <w:r>
        <w:rPr>
          <w:bCs/>
          <w:sz w:val="28"/>
          <w:szCs w:val="26"/>
        </w:rPr>
        <w:t>.20</w:t>
      </w:r>
      <w:r w:rsidR="0026564E">
        <w:rPr>
          <w:bCs/>
          <w:sz w:val="28"/>
          <w:szCs w:val="26"/>
        </w:rPr>
        <w:t xml:space="preserve">11 </w:t>
      </w:r>
      <w:r>
        <w:rPr>
          <w:bCs/>
          <w:sz w:val="28"/>
          <w:szCs w:val="26"/>
        </w:rPr>
        <w:t xml:space="preserve">№ </w:t>
      </w:r>
      <w:r w:rsidR="0026564E">
        <w:rPr>
          <w:bCs/>
          <w:sz w:val="28"/>
          <w:szCs w:val="26"/>
        </w:rPr>
        <w:t>34</w:t>
      </w:r>
      <w:r>
        <w:rPr>
          <w:bCs/>
          <w:sz w:val="28"/>
          <w:szCs w:val="26"/>
        </w:rPr>
        <w:t>,</w:t>
      </w:r>
      <w:r w:rsidR="0026564E">
        <w:rPr>
          <w:b/>
          <w:sz w:val="28"/>
          <w:szCs w:val="26"/>
        </w:rPr>
        <w:t xml:space="preserve"> МУНИЦИПАЛЬНЫЙ СОВЕТ Я</w:t>
      </w:r>
      <w:r>
        <w:rPr>
          <w:b/>
          <w:sz w:val="28"/>
          <w:szCs w:val="26"/>
        </w:rPr>
        <w:t>РОС</w:t>
      </w:r>
      <w:r w:rsidR="00D076CC">
        <w:rPr>
          <w:b/>
          <w:sz w:val="28"/>
          <w:szCs w:val="26"/>
        </w:rPr>
        <w:t xml:space="preserve">ЛАВСКОГО МУНИЦИПАЛЬНОГО РАЙОНА </w:t>
      </w:r>
      <w:r>
        <w:rPr>
          <w:b/>
          <w:sz w:val="28"/>
          <w:szCs w:val="26"/>
        </w:rPr>
        <w:t>РЕШИЛ:</w:t>
      </w:r>
    </w:p>
    <w:p w:rsidR="00155609" w:rsidRPr="00155609" w:rsidRDefault="00155609" w:rsidP="00AF7ED4">
      <w:pPr>
        <w:pStyle w:val="a3"/>
        <w:tabs>
          <w:tab w:val="left" w:pos="284"/>
          <w:tab w:val="left" w:pos="993"/>
        </w:tabs>
        <w:ind w:firstLine="709"/>
        <w:jc w:val="both"/>
        <w:rPr>
          <w:szCs w:val="28"/>
        </w:rPr>
      </w:pPr>
      <w:r w:rsidRPr="00155609">
        <w:rPr>
          <w:bCs w:val="0"/>
          <w:szCs w:val="28"/>
        </w:rPr>
        <w:t>1.</w:t>
      </w:r>
      <w:r w:rsidRPr="00155609">
        <w:rPr>
          <w:szCs w:val="28"/>
        </w:rPr>
        <w:t xml:space="preserve"> Утвердить прогнозную программу приватизации</w:t>
      </w:r>
      <w:r w:rsidR="009445BE">
        <w:rPr>
          <w:szCs w:val="28"/>
        </w:rPr>
        <w:t xml:space="preserve"> (продажи) </w:t>
      </w:r>
      <w:r w:rsidRPr="00155609">
        <w:rPr>
          <w:szCs w:val="28"/>
        </w:rPr>
        <w:t>муниципального имущества Ярославского муниципального район</w:t>
      </w:r>
      <w:r w:rsidR="00A8375B">
        <w:rPr>
          <w:szCs w:val="28"/>
        </w:rPr>
        <w:t xml:space="preserve">а на 2019 </w:t>
      </w:r>
      <w:r w:rsidRPr="00155609">
        <w:rPr>
          <w:szCs w:val="28"/>
        </w:rPr>
        <w:t>год.</w:t>
      </w:r>
    </w:p>
    <w:p w:rsidR="00155609" w:rsidRPr="00D076CC" w:rsidRDefault="00D076CC" w:rsidP="00D076CC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szCs w:val="28"/>
        </w:rPr>
        <w:t xml:space="preserve">2. </w:t>
      </w:r>
      <w:r w:rsidR="00155609" w:rsidRPr="00155609">
        <w:rPr>
          <w:szCs w:val="28"/>
        </w:rPr>
        <w:t xml:space="preserve">Опубликовать </w:t>
      </w:r>
      <w:r>
        <w:rPr>
          <w:szCs w:val="28"/>
        </w:rPr>
        <w:t>настоящее Р</w:t>
      </w:r>
      <w:r w:rsidR="00155609" w:rsidRPr="00155609">
        <w:rPr>
          <w:szCs w:val="28"/>
        </w:rPr>
        <w:t>ешение в газете «</w:t>
      </w:r>
      <w:proofErr w:type="gramStart"/>
      <w:r w:rsidR="00155609" w:rsidRPr="00155609">
        <w:rPr>
          <w:szCs w:val="28"/>
        </w:rPr>
        <w:t>Ярославский</w:t>
      </w:r>
      <w:proofErr w:type="gramEnd"/>
      <w:r w:rsidR="00155609" w:rsidRPr="00155609">
        <w:rPr>
          <w:szCs w:val="28"/>
        </w:rPr>
        <w:t xml:space="preserve"> </w:t>
      </w:r>
      <w:r w:rsidR="00155609" w:rsidRPr="00D076CC">
        <w:rPr>
          <w:bCs w:val="0"/>
          <w:szCs w:val="28"/>
        </w:rPr>
        <w:t>агрокурьер».</w:t>
      </w:r>
    </w:p>
    <w:p w:rsidR="00155609" w:rsidRPr="00D076CC" w:rsidRDefault="00D076CC" w:rsidP="00D076CC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3. </w:t>
      </w:r>
      <w:proofErr w:type="gramStart"/>
      <w:r w:rsidR="00155609" w:rsidRPr="00D076CC">
        <w:rPr>
          <w:bCs w:val="0"/>
          <w:szCs w:val="28"/>
        </w:rPr>
        <w:t>Контроль за</w:t>
      </w:r>
      <w:proofErr w:type="gramEnd"/>
      <w:r w:rsidR="00155609" w:rsidRPr="00D076CC">
        <w:rPr>
          <w:bCs w:val="0"/>
          <w:szCs w:val="28"/>
        </w:rPr>
        <w:t xml:space="preserve"> исполнением решения возложить на постоянную комиссию Муниципального Совета </w:t>
      </w:r>
      <w:r>
        <w:rPr>
          <w:bCs w:val="0"/>
          <w:szCs w:val="28"/>
        </w:rPr>
        <w:t xml:space="preserve">Ярославского муниципального района </w:t>
      </w:r>
      <w:r w:rsidR="00155609" w:rsidRPr="00D076CC">
        <w:rPr>
          <w:bCs w:val="0"/>
          <w:szCs w:val="28"/>
        </w:rPr>
        <w:t>шестого созыва по экономике, собственн</w:t>
      </w:r>
      <w:r w:rsidR="00292187" w:rsidRPr="00D076CC">
        <w:rPr>
          <w:bCs w:val="0"/>
          <w:szCs w:val="28"/>
        </w:rPr>
        <w:t>ости и аграрной политике</w:t>
      </w:r>
      <w:r w:rsidR="00155609" w:rsidRPr="00D076CC">
        <w:rPr>
          <w:bCs w:val="0"/>
          <w:szCs w:val="28"/>
        </w:rPr>
        <w:t>.</w:t>
      </w:r>
    </w:p>
    <w:p w:rsidR="00155609" w:rsidRPr="00D076CC" w:rsidRDefault="00D076CC" w:rsidP="00D076CC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  <w:r>
        <w:rPr>
          <w:bCs w:val="0"/>
          <w:szCs w:val="28"/>
        </w:rPr>
        <w:t xml:space="preserve">4. Настоящее </w:t>
      </w:r>
      <w:r w:rsidR="00155609" w:rsidRPr="00D076CC">
        <w:rPr>
          <w:bCs w:val="0"/>
          <w:szCs w:val="28"/>
        </w:rPr>
        <w:t>Решение вступает в силу с</w:t>
      </w:r>
      <w:r>
        <w:rPr>
          <w:bCs w:val="0"/>
          <w:szCs w:val="28"/>
        </w:rPr>
        <w:t>о дня его официального</w:t>
      </w:r>
      <w:r w:rsidR="00155609" w:rsidRPr="00D076CC">
        <w:rPr>
          <w:bCs w:val="0"/>
          <w:szCs w:val="28"/>
        </w:rPr>
        <w:t xml:space="preserve"> опубликования.</w:t>
      </w:r>
    </w:p>
    <w:p w:rsidR="00155609" w:rsidRPr="00D076CC" w:rsidRDefault="00155609" w:rsidP="00D076CC">
      <w:pPr>
        <w:pStyle w:val="a3"/>
        <w:tabs>
          <w:tab w:val="left" w:pos="284"/>
          <w:tab w:val="left" w:pos="993"/>
        </w:tabs>
        <w:ind w:firstLine="709"/>
        <w:jc w:val="both"/>
        <w:rPr>
          <w:bCs w:val="0"/>
          <w:szCs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155609" w:rsidTr="00A05D1C">
        <w:tc>
          <w:tcPr>
            <w:tcW w:w="4545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Золотников</w:t>
            </w:r>
            <w:r w:rsidR="00AF7ED4">
              <w:rPr>
                <w:rFonts w:cs="Arial"/>
                <w:bCs/>
                <w:sz w:val="28"/>
                <w:szCs w:val="28"/>
              </w:rPr>
              <w:t xml:space="preserve"> Н.В.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A8375B">
              <w:rPr>
                <w:rFonts w:cs="Arial"/>
                <w:bCs/>
                <w:sz w:val="28"/>
                <w:szCs w:val="28"/>
              </w:rPr>
              <w:t>8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______________Лазарев</w:t>
            </w:r>
            <w:r w:rsidR="00AF7ED4">
              <w:rPr>
                <w:rFonts w:cs="Arial"/>
                <w:bCs/>
                <w:sz w:val="28"/>
                <w:szCs w:val="28"/>
              </w:rPr>
              <w:t xml:space="preserve"> Ю.А.</w:t>
            </w:r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155609" w:rsidRDefault="00155609" w:rsidP="00A8375B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A8375B">
              <w:rPr>
                <w:rFonts w:cs="Arial"/>
                <w:bCs/>
                <w:sz w:val="28"/>
                <w:szCs w:val="28"/>
              </w:rPr>
              <w:t>8</w:t>
            </w:r>
          </w:p>
        </w:tc>
      </w:tr>
    </w:tbl>
    <w:p w:rsidR="008746EB" w:rsidRDefault="008746EB" w:rsidP="008746EB">
      <w:pPr>
        <w:rPr>
          <w:b/>
          <w:bCs/>
          <w:sz w:val="22"/>
          <w:szCs w:val="22"/>
        </w:rPr>
        <w:sectPr w:rsidR="008746EB" w:rsidSect="00243763">
          <w:pgSz w:w="11906" w:h="16838"/>
          <w:pgMar w:top="426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a"/>
        <w:tblW w:w="4819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155609" w:rsidTr="00D076CC">
        <w:tc>
          <w:tcPr>
            <w:tcW w:w="4819" w:type="dxa"/>
          </w:tcPr>
          <w:p w:rsidR="00155609" w:rsidRPr="00D076CC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 w:rsidRPr="00D076CC">
              <w:rPr>
                <w:sz w:val="28"/>
                <w:szCs w:val="28"/>
              </w:rPr>
              <w:t xml:space="preserve">ПРИЛОЖЕНИЕ </w:t>
            </w:r>
          </w:p>
          <w:p w:rsidR="00155609" w:rsidRPr="00D076CC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 w:rsidRPr="00D076CC">
              <w:rPr>
                <w:sz w:val="28"/>
                <w:szCs w:val="28"/>
              </w:rPr>
              <w:t>к ре</w:t>
            </w:r>
            <w:r w:rsidR="00D076CC">
              <w:rPr>
                <w:sz w:val="28"/>
                <w:szCs w:val="28"/>
              </w:rPr>
              <w:t>шению Муниципального Совета Ярославского муниципального района</w:t>
            </w:r>
          </w:p>
          <w:p w:rsidR="00155609" w:rsidRPr="00D076CC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8"/>
                <w:szCs w:val="28"/>
              </w:rPr>
            </w:pPr>
            <w:r w:rsidRPr="00D076CC">
              <w:rPr>
                <w:sz w:val="28"/>
                <w:szCs w:val="28"/>
              </w:rPr>
              <w:t xml:space="preserve">от </w:t>
            </w:r>
            <w:r w:rsidR="00844DCB">
              <w:rPr>
                <w:sz w:val="28"/>
                <w:szCs w:val="28"/>
              </w:rPr>
              <w:t xml:space="preserve">25.10.2018 </w:t>
            </w:r>
            <w:r w:rsidR="002771E9" w:rsidRPr="00D076CC">
              <w:rPr>
                <w:sz w:val="28"/>
                <w:szCs w:val="28"/>
              </w:rPr>
              <w:t>№</w:t>
            </w:r>
            <w:r w:rsidR="00844DCB">
              <w:rPr>
                <w:sz w:val="28"/>
                <w:szCs w:val="28"/>
              </w:rPr>
              <w:t xml:space="preserve"> 74</w:t>
            </w:r>
          </w:p>
          <w:p w:rsidR="00155609" w:rsidRPr="00155609" w:rsidRDefault="00155609" w:rsidP="00155609">
            <w:pPr>
              <w:tabs>
                <w:tab w:val="left" w:pos="-426"/>
                <w:tab w:val="left" w:pos="540"/>
                <w:tab w:val="left" w:pos="993"/>
              </w:tabs>
              <w:ind w:right="-72"/>
              <w:jc w:val="both"/>
              <w:rPr>
                <w:sz w:val="22"/>
                <w:szCs w:val="22"/>
              </w:rPr>
            </w:pPr>
          </w:p>
        </w:tc>
      </w:tr>
    </w:tbl>
    <w:p w:rsidR="00E0553E" w:rsidRDefault="00E0553E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D076CC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  <w:r>
        <w:rPr>
          <w:sz w:val="28"/>
        </w:rPr>
        <w:t>ПРОГНОЗНАЯ ПРОГРАММА</w:t>
      </w:r>
      <w:r>
        <w:rPr>
          <w:sz w:val="28"/>
        </w:rPr>
        <w:br/>
      </w:r>
      <w:r w:rsidR="00155609">
        <w:rPr>
          <w:sz w:val="28"/>
        </w:rPr>
        <w:t xml:space="preserve">ПРИВАТИЗАЦИИ </w:t>
      </w:r>
      <w:r>
        <w:rPr>
          <w:sz w:val="28"/>
        </w:rPr>
        <w:t>МУНИЦИПАЛЬНОГО ИМУЩЕСТВА</w:t>
      </w:r>
      <w:r>
        <w:rPr>
          <w:sz w:val="28"/>
        </w:rPr>
        <w:br/>
      </w:r>
      <w:r w:rsidR="00155609">
        <w:rPr>
          <w:sz w:val="28"/>
        </w:rPr>
        <w:t>ЯРОСЛАВСКОГО МУНИЦИПАЛЬНОГО РАЙОНА НА 201</w:t>
      </w:r>
      <w:r w:rsidR="00A8375B">
        <w:rPr>
          <w:sz w:val="28"/>
        </w:rPr>
        <w:t>9</w:t>
      </w:r>
      <w:r w:rsidR="00155609">
        <w:rPr>
          <w:sz w:val="28"/>
        </w:rPr>
        <w:t xml:space="preserve"> ГОД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  <w:r>
        <w:rPr>
          <w:b/>
          <w:sz w:val="28"/>
        </w:rPr>
        <w:t>Первый раздел</w:t>
      </w: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center"/>
        <w:rPr>
          <w:b/>
          <w:sz w:val="28"/>
        </w:rPr>
      </w:pPr>
    </w:p>
    <w:p w:rsidR="00155609" w:rsidRDefault="00155609" w:rsidP="005F6E7B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>
        <w:rPr>
          <w:sz w:val="28"/>
        </w:rPr>
        <w:t xml:space="preserve">Основной целью приватизации </w:t>
      </w:r>
      <w:r w:rsidR="00D076CC">
        <w:rPr>
          <w:sz w:val="28"/>
        </w:rPr>
        <w:t xml:space="preserve">муниципального </w:t>
      </w:r>
      <w:r>
        <w:rPr>
          <w:sz w:val="28"/>
        </w:rPr>
        <w:t>имущества Ярославского муниципального района в 201</w:t>
      </w:r>
      <w:r w:rsidR="00A8375B">
        <w:rPr>
          <w:sz w:val="28"/>
        </w:rPr>
        <w:t>9</w:t>
      </w:r>
      <w:r>
        <w:rPr>
          <w:sz w:val="28"/>
        </w:rPr>
        <w:t xml:space="preserve"> году является повышение эффективности управления</w:t>
      </w:r>
      <w:r w:rsidR="005F6E7B">
        <w:rPr>
          <w:sz w:val="28"/>
        </w:rPr>
        <w:t xml:space="preserve"> </w:t>
      </w:r>
      <w:r>
        <w:rPr>
          <w:sz w:val="28"/>
        </w:rPr>
        <w:t>муниципальной собственностью и обеспечение планомерности процесса приватизации.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Программа приватизации (продажи) </w:t>
      </w:r>
      <w:r w:rsidR="00D076CC">
        <w:rPr>
          <w:sz w:val="28"/>
        </w:rPr>
        <w:t>муниципального</w:t>
      </w:r>
      <w:r>
        <w:rPr>
          <w:sz w:val="28"/>
        </w:rPr>
        <w:t xml:space="preserve"> имущества Ярославского муниципального района направлена на решение следующих задач: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продолжение структурных преобразований в экономике Ярославского района;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оптимизация структуры районной собственности</w:t>
      </w:r>
      <w:r w:rsidR="005F6E7B">
        <w:rPr>
          <w:sz w:val="28"/>
        </w:rPr>
        <w:t>;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>- стимулирование привлечения инвестиций на с</w:t>
      </w:r>
      <w:r w:rsidR="005F6E7B">
        <w:rPr>
          <w:sz w:val="28"/>
        </w:rPr>
        <w:t>одержание объектов недвижимости.</w:t>
      </w:r>
    </w:p>
    <w:p w:rsidR="00155609" w:rsidRDefault="00155609" w:rsidP="00155609">
      <w:pPr>
        <w:ind w:firstLine="720"/>
        <w:jc w:val="both"/>
        <w:rPr>
          <w:i/>
          <w:sz w:val="28"/>
          <w:szCs w:val="28"/>
        </w:rPr>
      </w:pPr>
      <w:r>
        <w:rPr>
          <w:sz w:val="28"/>
        </w:rPr>
        <w:t xml:space="preserve">В соответствии с Федеральным законом </w:t>
      </w:r>
      <w:r w:rsidR="005F6E7B">
        <w:rPr>
          <w:sz w:val="28"/>
        </w:rPr>
        <w:t>от 21</w:t>
      </w:r>
      <w:r w:rsidR="00D076CC">
        <w:rPr>
          <w:sz w:val="28"/>
        </w:rPr>
        <w:t xml:space="preserve"> декабря </w:t>
      </w:r>
      <w:r w:rsidR="005F6E7B">
        <w:rPr>
          <w:sz w:val="28"/>
        </w:rPr>
        <w:t xml:space="preserve">2001 </w:t>
      </w:r>
      <w:r w:rsidR="00D076CC">
        <w:rPr>
          <w:sz w:val="28"/>
        </w:rPr>
        <w:t xml:space="preserve">года </w:t>
      </w:r>
      <w:r w:rsidR="00D076CC">
        <w:rPr>
          <w:sz w:val="28"/>
        </w:rPr>
        <w:br/>
      </w:r>
      <w:r>
        <w:rPr>
          <w:sz w:val="28"/>
        </w:rPr>
        <w:t>№ 178-ФЗ «О приватизации государственного и муниципального имущества»,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положением о </w:t>
      </w:r>
      <w:r w:rsidR="00D076CC">
        <w:rPr>
          <w:sz w:val="28"/>
          <w:szCs w:val="28"/>
        </w:rPr>
        <w:t>П</w:t>
      </w:r>
      <w:r>
        <w:rPr>
          <w:sz w:val="28"/>
          <w:szCs w:val="28"/>
        </w:rPr>
        <w:t xml:space="preserve">орядке управления и распоряжения муниципальной собственностью Ярославского муниципального района, утвержденным решением муниципального Совета </w:t>
      </w:r>
      <w:r w:rsidR="00D076CC">
        <w:rPr>
          <w:sz w:val="28"/>
          <w:szCs w:val="28"/>
        </w:rPr>
        <w:t xml:space="preserve">Ярославского муниципального района </w:t>
      </w:r>
      <w:r>
        <w:rPr>
          <w:sz w:val="28"/>
          <w:szCs w:val="28"/>
        </w:rPr>
        <w:t>от</w:t>
      </w:r>
      <w:r w:rsidR="00D076CC">
        <w:rPr>
          <w:sz w:val="28"/>
          <w:szCs w:val="28"/>
        </w:rPr>
        <w:t> </w:t>
      </w:r>
      <w:r>
        <w:rPr>
          <w:sz w:val="28"/>
          <w:szCs w:val="28"/>
        </w:rPr>
        <w:t xml:space="preserve">30.06.2011 № 34, </w:t>
      </w:r>
      <w:r>
        <w:rPr>
          <w:sz w:val="28"/>
        </w:rPr>
        <w:t>приватизацию муниципального имущества предполагается проводить путем продажи объектов недвижимости на аукционе</w:t>
      </w:r>
      <w:r>
        <w:rPr>
          <w:i/>
          <w:sz w:val="28"/>
          <w:szCs w:val="28"/>
        </w:rPr>
        <w:t>.</w:t>
      </w:r>
    </w:p>
    <w:p w:rsidR="00155609" w:rsidRDefault="00155609" w:rsidP="00155609">
      <w:pPr>
        <w:ind w:firstLine="720"/>
        <w:jc w:val="both"/>
        <w:rPr>
          <w:sz w:val="28"/>
        </w:rPr>
      </w:pPr>
      <w:r>
        <w:rPr>
          <w:sz w:val="28"/>
        </w:rPr>
        <w:t xml:space="preserve">Средства от приватизации (продажи) имущества, находящегося в муниципальной собственности, направляются в </w:t>
      </w:r>
      <w:r w:rsidR="00D076CC">
        <w:rPr>
          <w:sz w:val="28"/>
        </w:rPr>
        <w:t xml:space="preserve">районный </w:t>
      </w:r>
      <w:r>
        <w:rPr>
          <w:sz w:val="28"/>
        </w:rPr>
        <w:t>бюджет Ярославского муниципального района.</w:t>
      </w:r>
    </w:p>
    <w:p w:rsidR="00D076CC" w:rsidRDefault="00D076CC" w:rsidP="00155609">
      <w:r>
        <w:br w:type="page"/>
      </w:r>
    </w:p>
    <w:p w:rsidR="00155609" w:rsidRDefault="00155609" w:rsidP="00155609"/>
    <w:p w:rsidR="005F6E7B" w:rsidRDefault="005F6E7B" w:rsidP="00D076C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Второй раздел</w:t>
      </w:r>
    </w:p>
    <w:p w:rsidR="005F6E7B" w:rsidRPr="005F6E7B" w:rsidRDefault="005F6E7B" w:rsidP="005F6E7B">
      <w:pPr>
        <w:jc w:val="center"/>
        <w:rPr>
          <w:b/>
          <w:sz w:val="28"/>
          <w:szCs w:val="28"/>
        </w:rPr>
      </w:pPr>
    </w:p>
    <w:p w:rsidR="00155609" w:rsidRDefault="00155609" w:rsidP="005F6E7B">
      <w:pPr>
        <w:pStyle w:val="a3"/>
        <w:jc w:val="center"/>
      </w:pPr>
      <w:r>
        <w:t>1. ПЕРЕЧЕНЬ ОБЪЕКТОВ</w:t>
      </w:r>
      <w:r w:rsidR="00D076CC">
        <w:t xml:space="preserve"> НЕДВИЖИМОСТИ,</w:t>
      </w:r>
      <w:r w:rsidR="00D076CC">
        <w:br/>
      </w:r>
      <w:r>
        <w:t>ПОДЛЕЖАЩИХ ПРИВАТИЗАЦИИ</w:t>
      </w:r>
    </w:p>
    <w:p w:rsidR="00155609" w:rsidRDefault="00155609" w:rsidP="00155609">
      <w:pPr>
        <w:pStyle w:val="a3"/>
      </w:pPr>
    </w:p>
    <w:tbl>
      <w:tblPr>
        <w:tblW w:w="9615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544"/>
        <w:gridCol w:w="3946"/>
        <w:gridCol w:w="1440"/>
        <w:gridCol w:w="1843"/>
        <w:gridCol w:w="1842"/>
      </w:tblGrid>
      <w:tr w:rsidR="00AF7ED4" w:rsidTr="00AF7ED4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Объект недвижимости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ind w:left="-98" w:right="-118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Площадь здания, помещения/</w:t>
            </w:r>
            <w:r>
              <w:rPr>
                <w:sz w:val="24"/>
                <w:szCs w:val="24"/>
              </w:rPr>
              <w:t xml:space="preserve"> </w:t>
            </w:r>
            <w:r w:rsidRPr="0085290E">
              <w:rPr>
                <w:sz w:val="24"/>
                <w:szCs w:val="24"/>
              </w:rPr>
              <w:t>земельного участка,</w:t>
            </w:r>
          </w:p>
          <w:p w:rsidR="00AF7ED4" w:rsidRPr="0085290E" w:rsidRDefault="00AF7ED4" w:rsidP="0085290E">
            <w:pPr>
              <w:ind w:left="-98" w:right="-118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(</w:t>
            </w:r>
            <w:proofErr w:type="spellStart"/>
            <w:r w:rsidRPr="0085290E">
              <w:rPr>
                <w:sz w:val="24"/>
                <w:szCs w:val="24"/>
              </w:rPr>
              <w:t>кв.м</w:t>
            </w:r>
            <w:proofErr w:type="spellEnd"/>
            <w:r w:rsidRPr="0085290E">
              <w:rPr>
                <w:sz w:val="24"/>
                <w:szCs w:val="24"/>
              </w:rPr>
              <w:t>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ind w:left="34" w:hanging="34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Назначение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85290E">
            <w:pPr>
              <w:snapToGrid w:val="0"/>
              <w:jc w:val="center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Сроки приватизации</w:t>
            </w:r>
          </w:p>
        </w:tc>
      </w:tr>
      <w:tr w:rsidR="00AF7ED4" w:rsidTr="00AF7ED4">
        <w:trPr>
          <w:trHeight w:val="1085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D076CC">
            <w:pPr>
              <w:pStyle w:val="ab"/>
              <w:numPr>
                <w:ilvl w:val="0"/>
                <w:numId w:val="11"/>
              </w:numPr>
              <w:ind w:left="10" w:hanging="10"/>
              <w:jc w:val="center"/>
              <w:rPr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C073AD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 xml:space="preserve">Нежилые помещения №№ 26-28, Ярославская область, Ярославский район, п. Козьмодемьянск, </w:t>
            </w:r>
          </w:p>
          <w:p w:rsidR="00AF7ED4" w:rsidRPr="004B26B2" w:rsidRDefault="00AF7ED4" w:rsidP="00C073AD">
            <w:pPr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ул. Центральная, д.2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C073AD">
            <w:pPr>
              <w:jc w:val="center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62,7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4B26B2" w:rsidRDefault="00AF7ED4" w:rsidP="00AF7ED4">
            <w:pPr>
              <w:snapToGrid w:val="0"/>
              <w:rPr>
                <w:sz w:val="24"/>
                <w:szCs w:val="24"/>
              </w:rPr>
            </w:pPr>
            <w:r w:rsidRPr="004B26B2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4B26B2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4B26B2" w:rsidRDefault="00AF7ED4" w:rsidP="00A8375B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076CC">
              <w:rPr>
                <w:sz w:val="24"/>
                <w:szCs w:val="24"/>
              </w:rPr>
              <w:t xml:space="preserve"> квартал</w:t>
            </w:r>
            <w:r w:rsidR="00D076CC">
              <w:rPr>
                <w:sz w:val="24"/>
                <w:szCs w:val="24"/>
              </w:rPr>
              <w:br/>
            </w:r>
            <w:r w:rsidRPr="004B26B2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="00D076CC">
              <w:rPr>
                <w:sz w:val="24"/>
                <w:szCs w:val="24"/>
              </w:rPr>
              <w:t xml:space="preserve"> </w:t>
            </w:r>
            <w:r w:rsidRPr="004B26B2">
              <w:rPr>
                <w:sz w:val="24"/>
                <w:szCs w:val="24"/>
              </w:rPr>
              <w:t>г.</w:t>
            </w:r>
          </w:p>
        </w:tc>
      </w:tr>
      <w:tr w:rsidR="00AF7ED4" w:rsidTr="00AF7ED4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2"/>
              </w:rPr>
            </w:pPr>
          </w:p>
        </w:tc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E06DC4" w:rsidRDefault="00AF7ED4" w:rsidP="005E76C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2"/>
              </w:rPr>
              <w:t>З</w:t>
            </w:r>
            <w:r>
              <w:rPr>
                <w:sz w:val="24"/>
                <w:szCs w:val="24"/>
              </w:rPr>
              <w:t xml:space="preserve">емельный участок с объектами недвижимости,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</w:t>
            </w:r>
            <w:r>
              <w:rPr>
                <w:sz w:val="24"/>
                <w:szCs w:val="24"/>
              </w:rPr>
              <w:t>-</w:t>
            </w:r>
            <w:r w:rsidRPr="0085290E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, с. </w:t>
            </w:r>
            <w:proofErr w:type="gramStart"/>
            <w:r>
              <w:rPr>
                <w:sz w:val="24"/>
                <w:szCs w:val="24"/>
              </w:rPr>
              <w:t>Красное</w:t>
            </w:r>
            <w:proofErr w:type="gramEnd"/>
            <w:r>
              <w:rPr>
                <w:sz w:val="24"/>
                <w:szCs w:val="24"/>
              </w:rPr>
              <w:t>, д. 49</w:t>
            </w:r>
            <w:r w:rsidRPr="00E06DC4">
              <w:rPr>
                <w:sz w:val="24"/>
                <w:szCs w:val="24"/>
              </w:rPr>
              <w:t xml:space="preserve">: </w:t>
            </w:r>
          </w:p>
          <w:p w:rsidR="00AF7ED4" w:rsidRPr="00E06DC4" w:rsidRDefault="00AF7ED4" w:rsidP="00E06DC4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- </w:t>
            </w:r>
            <w:r w:rsidRPr="00E06DC4">
              <w:rPr>
                <w:bCs/>
                <w:sz w:val="24"/>
                <w:szCs w:val="24"/>
              </w:rPr>
              <w:t>нежилым зданием</w:t>
            </w:r>
          </w:p>
          <w:p w:rsidR="00AF7ED4" w:rsidRDefault="00AF7ED4" w:rsidP="0097512A">
            <w:pPr>
              <w:rPr>
                <w:sz w:val="24"/>
                <w:szCs w:val="22"/>
              </w:rPr>
            </w:pPr>
            <w:r>
              <w:rPr>
                <w:bCs/>
                <w:sz w:val="24"/>
                <w:szCs w:val="24"/>
              </w:rPr>
              <w:t>- сетями теплоснабжения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Default="00AF7ED4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3215,0</w:t>
            </w:r>
          </w:p>
          <w:p w:rsidR="00AF7ED4" w:rsidRDefault="00AF7ED4" w:rsidP="00A05D1C">
            <w:pPr>
              <w:jc w:val="center"/>
              <w:rPr>
                <w:sz w:val="24"/>
              </w:rPr>
            </w:pPr>
          </w:p>
          <w:p w:rsidR="00AF7ED4" w:rsidRDefault="00AF7ED4" w:rsidP="00A05D1C">
            <w:pPr>
              <w:jc w:val="center"/>
              <w:rPr>
                <w:sz w:val="24"/>
              </w:rPr>
            </w:pPr>
          </w:p>
          <w:p w:rsidR="00AF7ED4" w:rsidRDefault="00AF7ED4" w:rsidP="00A05D1C">
            <w:pPr>
              <w:jc w:val="center"/>
              <w:rPr>
                <w:sz w:val="24"/>
              </w:rPr>
            </w:pPr>
          </w:p>
          <w:p w:rsidR="00AF7ED4" w:rsidRDefault="00AF7ED4" w:rsidP="00A05D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411,5</w:t>
            </w:r>
          </w:p>
          <w:p w:rsidR="00AF7ED4" w:rsidRDefault="00AF7ED4" w:rsidP="00E06DC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26,0</w:t>
            </w:r>
            <w:r w:rsidR="00D076CC">
              <w:rPr>
                <w:sz w:val="24"/>
              </w:rPr>
              <w:t xml:space="preserve"> </w:t>
            </w:r>
            <w:r>
              <w:rPr>
                <w:sz w:val="24"/>
              </w:rPr>
              <w:t>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F641C9" w:rsidRDefault="00AF7ED4" w:rsidP="00A05D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настоящее время не используются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5E76C8" w:rsidRDefault="00AF7ED4" w:rsidP="00A05D1C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3 квартал </w:t>
            </w:r>
          </w:p>
          <w:p w:rsidR="00AF7ED4" w:rsidRPr="0000268B" w:rsidRDefault="00AF7ED4" w:rsidP="00A8375B">
            <w:pPr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2019</w:t>
            </w:r>
            <w:r w:rsidR="00D076CC">
              <w:rPr>
                <w:sz w:val="24"/>
                <w:szCs w:val="28"/>
              </w:rPr>
              <w:t xml:space="preserve"> </w:t>
            </w:r>
            <w:r>
              <w:rPr>
                <w:sz w:val="24"/>
                <w:szCs w:val="28"/>
              </w:rPr>
              <w:t>г.</w:t>
            </w:r>
          </w:p>
        </w:tc>
      </w:tr>
      <w:tr w:rsidR="00AF7ED4" w:rsidTr="00AF7ED4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Default="00AF7ED4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15-22,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AF7ED4" w:rsidRDefault="00AF7ED4" w:rsidP="00A8375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AF7ED4" w:rsidRPr="0085290E" w:rsidRDefault="00AF7ED4" w:rsidP="00A8375B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Центральная, д. 4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83,4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C073AD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C073AD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076CC">
              <w:rPr>
                <w:sz w:val="24"/>
                <w:szCs w:val="24"/>
              </w:rPr>
              <w:t xml:space="preserve"> квартал</w:t>
            </w:r>
            <w:r w:rsidR="00D076CC">
              <w:rPr>
                <w:sz w:val="24"/>
                <w:szCs w:val="24"/>
              </w:rPr>
              <w:br/>
            </w:r>
            <w:r w:rsidRPr="0085290E">
              <w:rPr>
                <w:sz w:val="24"/>
                <w:szCs w:val="24"/>
              </w:rPr>
              <w:t>201</w:t>
            </w:r>
            <w:r>
              <w:rPr>
                <w:sz w:val="24"/>
                <w:szCs w:val="24"/>
              </w:rPr>
              <w:t>9</w:t>
            </w:r>
            <w:r w:rsidR="00D076CC">
              <w:rPr>
                <w:sz w:val="24"/>
                <w:szCs w:val="24"/>
              </w:rPr>
              <w:t xml:space="preserve"> </w:t>
            </w:r>
            <w:r w:rsidRPr="0085290E">
              <w:rPr>
                <w:sz w:val="24"/>
                <w:szCs w:val="24"/>
              </w:rPr>
              <w:t>г.</w:t>
            </w:r>
          </w:p>
          <w:p w:rsidR="00AF7ED4" w:rsidRPr="0085290E" w:rsidRDefault="00AF7ED4" w:rsidP="00C073AD">
            <w:pPr>
              <w:jc w:val="center"/>
              <w:rPr>
                <w:sz w:val="24"/>
                <w:szCs w:val="24"/>
              </w:rPr>
            </w:pPr>
          </w:p>
        </w:tc>
      </w:tr>
      <w:tr w:rsidR="00AF7ED4" w:rsidTr="00AF7ED4"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F7ED4" w:rsidRPr="00AF7ED4" w:rsidRDefault="00AF7ED4" w:rsidP="00AF7ED4">
            <w:pPr>
              <w:pStyle w:val="ab"/>
              <w:numPr>
                <w:ilvl w:val="0"/>
                <w:numId w:val="11"/>
              </w:numPr>
              <w:snapToGrid w:val="0"/>
              <w:ind w:left="10" w:hanging="10"/>
              <w:rPr>
                <w:sz w:val="24"/>
                <w:szCs w:val="24"/>
              </w:rPr>
            </w:pPr>
          </w:p>
        </w:tc>
        <w:tc>
          <w:tcPr>
            <w:tcW w:w="3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Default="00AF7ED4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Нежилые помещения первого этажа №№ 1-8, 24-32, расположенные по адресу: </w:t>
            </w:r>
            <w:r w:rsidRPr="0085290E">
              <w:rPr>
                <w:sz w:val="24"/>
                <w:szCs w:val="24"/>
              </w:rPr>
              <w:t>Ярославская область, Ярославский район</w:t>
            </w:r>
            <w:r>
              <w:rPr>
                <w:sz w:val="24"/>
                <w:szCs w:val="24"/>
              </w:rPr>
              <w:t xml:space="preserve">, </w:t>
            </w:r>
          </w:p>
          <w:p w:rsidR="00AF7ED4" w:rsidRDefault="00AF7ED4" w:rsidP="00C073AD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Козьмодемьянск, </w:t>
            </w:r>
          </w:p>
          <w:p w:rsidR="00AF7ED4" w:rsidRPr="0085290E" w:rsidRDefault="00AF7ED4" w:rsidP="005E76C8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proofErr w:type="gramStart"/>
            <w:r>
              <w:rPr>
                <w:sz w:val="24"/>
                <w:szCs w:val="24"/>
              </w:rPr>
              <w:t>Центральная</w:t>
            </w:r>
            <w:proofErr w:type="gramEnd"/>
            <w:r>
              <w:rPr>
                <w:sz w:val="24"/>
                <w:szCs w:val="24"/>
              </w:rPr>
              <w:t>, д. 4 с обременением: договор безвозмездного пользования с ГАО ЯО «МФЦ» помещениями № 28-29 площадью 12,4кв.м. до 26.01.2027г.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5E76C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161,1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7ED4" w:rsidRPr="0085290E" w:rsidRDefault="00AF7ED4" w:rsidP="00C073AD">
            <w:pPr>
              <w:snapToGrid w:val="0"/>
              <w:rPr>
                <w:sz w:val="24"/>
                <w:szCs w:val="24"/>
              </w:rPr>
            </w:pPr>
            <w:r w:rsidRPr="0085290E">
              <w:rPr>
                <w:sz w:val="24"/>
                <w:szCs w:val="24"/>
              </w:rPr>
              <w:t>В настоящее время не использу</w:t>
            </w:r>
            <w:r>
              <w:rPr>
                <w:sz w:val="24"/>
                <w:szCs w:val="24"/>
              </w:rPr>
              <w:t>ю</w:t>
            </w:r>
            <w:r w:rsidRPr="0085290E">
              <w:rPr>
                <w:sz w:val="24"/>
                <w:szCs w:val="24"/>
              </w:rPr>
              <w:t>тся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7ED4" w:rsidRPr="0085290E" w:rsidRDefault="00AF7ED4" w:rsidP="00A86C68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D076CC">
              <w:rPr>
                <w:sz w:val="24"/>
                <w:szCs w:val="24"/>
              </w:rPr>
              <w:t xml:space="preserve"> квартал</w:t>
            </w:r>
            <w:r w:rsidR="00D076CC">
              <w:rPr>
                <w:sz w:val="24"/>
                <w:szCs w:val="24"/>
              </w:rPr>
              <w:br/>
            </w:r>
            <w:r w:rsidRPr="00012E60">
              <w:rPr>
                <w:sz w:val="24"/>
                <w:szCs w:val="24"/>
              </w:rPr>
              <w:t>2</w:t>
            </w:r>
            <w:r w:rsidRPr="0085290E">
              <w:rPr>
                <w:sz w:val="24"/>
                <w:szCs w:val="24"/>
              </w:rPr>
              <w:t>01</w:t>
            </w:r>
            <w:r>
              <w:rPr>
                <w:sz w:val="24"/>
                <w:szCs w:val="24"/>
              </w:rPr>
              <w:t>9</w:t>
            </w:r>
            <w:r w:rsidR="00D076CC">
              <w:rPr>
                <w:sz w:val="24"/>
                <w:szCs w:val="24"/>
              </w:rPr>
              <w:t xml:space="preserve"> </w:t>
            </w:r>
            <w:r w:rsidRPr="0085290E">
              <w:rPr>
                <w:sz w:val="24"/>
                <w:szCs w:val="24"/>
              </w:rPr>
              <w:t>г.</w:t>
            </w:r>
          </w:p>
        </w:tc>
      </w:tr>
    </w:tbl>
    <w:p w:rsidR="00155609" w:rsidRDefault="00155609" w:rsidP="00155609">
      <w:pPr>
        <w:jc w:val="both"/>
      </w:pPr>
    </w:p>
    <w:p w:rsidR="0039281F" w:rsidRDefault="0039281F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AF7ED4" w:rsidRDefault="00AF7ED4" w:rsidP="008746EB">
      <w:pPr>
        <w:jc w:val="center"/>
        <w:rPr>
          <w:sz w:val="28"/>
        </w:rPr>
      </w:pPr>
    </w:p>
    <w:p w:rsidR="00D076CC" w:rsidRDefault="00D076CC" w:rsidP="008746EB">
      <w:pPr>
        <w:jc w:val="center"/>
        <w:rPr>
          <w:sz w:val="28"/>
        </w:rPr>
        <w:sectPr w:rsidR="00D076CC" w:rsidSect="00FD2B39">
          <w:headerReference w:type="even" r:id="rId10"/>
          <w:headerReference w:type="default" r:id="rId11"/>
          <w:pgSz w:w="11906" w:h="16838" w:code="9"/>
          <w:pgMar w:top="540" w:right="737" w:bottom="539" w:left="1701" w:header="720" w:footer="720" w:gutter="0"/>
          <w:cols w:space="720"/>
          <w:titlePg/>
          <w:docGrid w:linePitch="272"/>
        </w:sectPr>
      </w:pPr>
    </w:p>
    <w:p w:rsidR="00847925" w:rsidRDefault="00847925" w:rsidP="00CD67CE">
      <w:pPr>
        <w:pStyle w:val="31"/>
        <w:ind w:left="-142"/>
      </w:pPr>
      <w:bookmarkStart w:id="0" w:name="_GoBack"/>
      <w:bookmarkEnd w:id="0"/>
    </w:p>
    <w:sectPr w:rsidR="00847925" w:rsidSect="00FD2B39"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827" w:rsidRDefault="00CA7827" w:rsidP="001D5797">
      <w:pPr>
        <w:pStyle w:val="21"/>
      </w:pPr>
      <w:r>
        <w:separator/>
      </w:r>
    </w:p>
  </w:endnote>
  <w:endnote w:type="continuationSeparator" w:id="0">
    <w:p w:rsidR="00CA7827" w:rsidRDefault="00CA782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827" w:rsidRDefault="00CA7827" w:rsidP="001D5797">
      <w:pPr>
        <w:pStyle w:val="21"/>
      </w:pPr>
      <w:r>
        <w:separator/>
      </w:r>
    </w:p>
  </w:footnote>
  <w:footnote w:type="continuationSeparator" w:id="0">
    <w:p w:rsidR="00CA7827" w:rsidRDefault="00CA782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8D19D2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A8F5992"/>
    <w:multiLevelType w:val="hybridMultilevel"/>
    <w:tmpl w:val="0CDA7C7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9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2E60"/>
    <w:rsid w:val="000142C1"/>
    <w:rsid w:val="00064EDE"/>
    <w:rsid w:val="00065CF9"/>
    <w:rsid w:val="0008339B"/>
    <w:rsid w:val="000869E1"/>
    <w:rsid w:val="000A2403"/>
    <w:rsid w:val="000C5B8C"/>
    <w:rsid w:val="000E2687"/>
    <w:rsid w:val="000E39A3"/>
    <w:rsid w:val="000F091A"/>
    <w:rsid w:val="00103E1F"/>
    <w:rsid w:val="001245F8"/>
    <w:rsid w:val="001367C0"/>
    <w:rsid w:val="001461F6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71E9"/>
    <w:rsid w:val="00292187"/>
    <w:rsid w:val="002A78C2"/>
    <w:rsid w:val="002B038B"/>
    <w:rsid w:val="002C064C"/>
    <w:rsid w:val="002D341C"/>
    <w:rsid w:val="002E19C0"/>
    <w:rsid w:val="002F0C7D"/>
    <w:rsid w:val="003102CD"/>
    <w:rsid w:val="0033710F"/>
    <w:rsid w:val="0034421D"/>
    <w:rsid w:val="00355B43"/>
    <w:rsid w:val="003648A7"/>
    <w:rsid w:val="00370F8A"/>
    <w:rsid w:val="003815E8"/>
    <w:rsid w:val="0039281F"/>
    <w:rsid w:val="00396946"/>
    <w:rsid w:val="00397959"/>
    <w:rsid w:val="003A2186"/>
    <w:rsid w:val="003A28CA"/>
    <w:rsid w:val="003A5887"/>
    <w:rsid w:val="003B2B0E"/>
    <w:rsid w:val="003D06DE"/>
    <w:rsid w:val="003E1DDD"/>
    <w:rsid w:val="003E426B"/>
    <w:rsid w:val="003F0475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4BDD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34BA5"/>
    <w:rsid w:val="0065613E"/>
    <w:rsid w:val="00662F96"/>
    <w:rsid w:val="00663E73"/>
    <w:rsid w:val="006834B9"/>
    <w:rsid w:val="00685119"/>
    <w:rsid w:val="0069187F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60F2"/>
    <w:rsid w:val="007C1C02"/>
    <w:rsid w:val="007C32BC"/>
    <w:rsid w:val="007D058A"/>
    <w:rsid w:val="007E1799"/>
    <w:rsid w:val="007E2C40"/>
    <w:rsid w:val="008019BB"/>
    <w:rsid w:val="00805B7D"/>
    <w:rsid w:val="00805D0A"/>
    <w:rsid w:val="00811963"/>
    <w:rsid w:val="00831BB3"/>
    <w:rsid w:val="0083213A"/>
    <w:rsid w:val="00844A4D"/>
    <w:rsid w:val="00844DCB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C1895"/>
    <w:rsid w:val="008D19D2"/>
    <w:rsid w:val="008D1B6C"/>
    <w:rsid w:val="008D3508"/>
    <w:rsid w:val="008D4CEE"/>
    <w:rsid w:val="008E04C2"/>
    <w:rsid w:val="008E508C"/>
    <w:rsid w:val="008E6C27"/>
    <w:rsid w:val="00900440"/>
    <w:rsid w:val="00903492"/>
    <w:rsid w:val="00915F33"/>
    <w:rsid w:val="009242DF"/>
    <w:rsid w:val="00936DBF"/>
    <w:rsid w:val="009445BE"/>
    <w:rsid w:val="00946E3D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B4F70"/>
    <w:rsid w:val="009B504D"/>
    <w:rsid w:val="009D19D3"/>
    <w:rsid w:val="009D4BCF"/>
    <w:rsid w:val="009D549E"/>
    <w:rsid w:val="009D625D"/>
    <w:rsid w:val="00A02673"/>
    <w:rsid w:val="00A16BA6"/>
    <w:rsid w:val="00A2003C"/>
    <w:rsid w:val="00A20D50"/>
    <w:rsid w:val="00A251EF"/>
    <w:rsid w:val="00A25386"/>
    <w:rsid w:val="00A3378A"/>
    <w:rsid w:val="00A35CD8"/>
    <w:rsid w:val="00A36680"/>
    <w:rsid w:val="00A36EA5"/>
    <w:rsid w:val="00A52F30"/>
    <w:rsid w:val="00A540C4"/>
    <w:rsid w:val="00A659EA"/>
    <w:rsid w:val="00A6692F"/>
    <w:rsid w:val="00A70963"/>
    <w:rsid w:val="00A745F1"/>
    <w:rsid w:val="00A8375B"/>
    <w:rsid w:val="00A86C68"/>
    <w:rsid w:val="00A87CDC"/>
    <w:rsid w:val="00A944A3"/>
    <w:rsid w:val="00AA553A"/>
    <w:rsid w:val="00AB77E4"/>
    <w:rsid w:val="00AD2684"/>
    <w:rsid w:val="00AD70F6"/>
    <w:rsid w:val="00AE2B63"/>
    <w:rsid w:val="00AE4716"/>
    <w:rsid w:val="00AF7ED4"/>
    <w:rsid w:val="00B05F48"/>
    <w:rsid w:val="00B13D75"/>
    <w:rsid w:val="00B15E41"/>
    <w:rsid w:val="00B163CC"/>
    <w:rsid w:val="00B24859"/>
    <w:rsid w:val="00B315AF"/>
    <w:rsid w:val="00B47D63"/>
    <w:rsid w:val="00B51058"/>
    <w:rsid w:val="00B54701"/>
    <w:rsid w:val="00B63386"/>
    <w:rsid w:val="00B64AC5"/>
    <w:rsid w:val="00B80E6D"/>
    <w:rsid w:val="00B82074"/>
    <w:rsid w:val="00B856E6"/>
    <w:rsid w:val="00B86CB2"/>
    <w:rsid w:val="00B9769E"/>
    <w:rsid w:val="00B979B7"/>
    <w:rsid w:val="00BB58EB"/>
    <w:rsid w:val="00BC0EAF"/>
    <w:rsid w:val="00BC614F"/>
    <w:rsid w:val="00BD0BA2"/>
    <w:rsid w:val="00BD1973"/>
    <w:rsid w:val="00BF4A97"/>
    <w:rsid w:val="00BF4B2E"/>
    <w:rsid w:val="00C0557E"/>
    <w:rsid w:val="00C121F0"/>
    <w:rsid w:val="00C14FF3"/>
    <w:rsid w:val="00C152CE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A0944"/>
    <w:rsid w:val="00CA435E"/>
    <w:rsid w:val="00CA7827"/>
    <w:rsid w:val="00CB374F"/>
    <w:rsid w:val="00CB5812"/>
    <w:rsid w:val="00CB6A1B"/>
    <w:rsid w:val="00CC36DB"/>
    <w:rsid w:val="00CC3C44"/>
    <w:rsid w:val="00CC5727"/>
    <w:rsid w:val="00CC602D"/>
    <w:rsid w:val="00CD15D8"/>
    <w:rsid w:val="00CD2E81"/>
    <w:rsid w:val="00CD67CE"/>
    <w:rsid w:val="00CF458B"/>
    <w:rsid w:val="00D03888"/>
    <w:rsid w:val="00D076CC"/>
    <w:rsid w:val="00D1327A"/>
    <w:rsid w:val="00D14F1C"/>
    <w:rsid w:val="00D32264"/>
    <w:rsid w:val="00D3649A"/>
    <w:rsid w:val="00D41320"/>
    <w:rsid w:val="00D45599"/>
    <w:rsid w:val="00D466CB"/>
    <w:rsid w:val="00D46E0F"/>
    <w:rsid w:val="00D5281B"/>
    <w:rsid w:val="00D6000C"/>
    <w:rsid w:val="00D624D8"/>
    <w:rsid w:val="00D81385"/>
    <w:rsid w:val="00D8323C"/>
    <w:rsid w:val="00D9154C"/>
    <w:rsid w:val="00DA0F85"/>
    <w:rsid w:val="00DA52D6"/>
    <w:rsid w:val="00DA67A7"/>
    <w:rsid w:val="00DA6903"/>
    <w:rsid w:val="00DB0DBA"/>
    <w:rsid w:val="00DB1954"/>
    <w:rsid w:val="00DD12C8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9446E"/>
    <w:rsid w:val="00EA039C"/>
    <w:rsid w:val="00EA5E76"/>
    <w:rsid w:val="00EA6F2A"/>
    <w:rsid w:val="00EB283C"/>
    <w:rsid w:val="00EB2D07"/>
    <w:rsid w:val="00ED6B10"/>
    <w:rsid w:val="00ED6C9A"/>
    <w:rsid w:val="00EE55BC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A2C79"/>
    <w:rsid w:val="00FB7B6F"/>
    <w:rsid w:val="00FC0043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rsid w:val="0029218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2921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paragraph" w:styleId="ad">
    <w:name w:val="Balloon Text"/>
    <w:basedOn w:val="a"/>
    <w:link w:val="ae"/>
    <w:rsid w:val="00292187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2921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0FD7C-6B4F-40BC-A92F-EAFD224CB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598</Words>
  <Characters>3412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2018-10-29T12:47:00Z</cp:lastPrinted>
  <dcterms:created xsi:type="dcterms:W3CDTF">2018-10-29T12:47:00Z</dcterms:created>
  <dcterms:modified xsi:type="dcterms:W3CDTF">2018-10-29T13:44:00Z</dcterms:modified>
</cp:coreProperties>
</file>